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AC86" w14:textId="35C83B39" w:rsidR="00155088" w:rsidRDefault="00D15165" w:rsidP="009B4F38">
      <w:pPr>
        <w:ind w:left="5760"/>
        <w:rPr>
          <w:color w:val="000000"/>
          <w:sz w:val="22"/>
          <w:szCs w:val="22"/>
        </w:rPr>
      </w:pPr>
      <w:r>
        <w:rPr>
          <w:rFonts w:ascii="Georgia" w:hAnsi="Georgia"/>
          <w:color w:val="000000"/>
          <w:sz w:val="22"/>
          <w:szCs w:val="22"/>
        </w:rPr>
        <w:t xml:space="preserve">        </w:t>
      </w:r>
      <w:r w:rsidR="00155088">
        <w:rPr>
          <w:color w:val="000000"/>
          <w:sz w:val="22"/>
          <w:szCs w:val="22"/>
        </w:rPr>
        <w:t xml:space="preserve">                                                                                                                                     </w:t>
      </w:r>
      <w:r w:rsidR="00E042DC">
        <w:rPr>
          <w:color w:val="000000"/>
          <w:sz w:val="22"/>
          <w:szCs w:val="22"/>
        </w:rPr>
        <w:t>October</w:t>
      </w:r>
      <w:r w:rsidR="000D315B">
        <w:rPr>
          <w:color w:val="000000"/>
          <w:sz w:val="22"/>
          <w:szCs w:val="22"/>
        </w:rPr>
        <w:t xml:space="preserve"> 202</w:t>
      </w:r>
      <w:r w:rsidR="004428D9">
        <w:rPr>
          <w:color w:val="000000"/>
          <w:sz w:val="22"/>
          <w:szCs w:val="22"/>
        </w:rPr>
        <w:t>5</w:t>
      </w:r>
    </w:p>
    <w:p w14:paraId="738B09EB" w14:textId="77777777" w:rsidR="000D315B" w:rsidRDefault="000D315B" w:rsidP="009B4F38">
      <w:pPr>
        <w:ind w:left="5760"/>
        <w:rPr>
          <w:color w:val="000000"/>
          <w:sz w:val="22"/>
          <w:szCs w:val="22"/>
        </w:rPr>
      </w:pPr>
    </w:p>
    <w:p w14:paraId="5E1A87BD" w14:textId="77777777" w:rsidR="00155088" w:rsidRDefault="00155088" w:rsidP="00155088">
      <w:pPr>
        <w:rPr>
          <w:color w:val="000000"/>
          <w:sz w:val="22"/>
          <w:szCs w:val="22"/>
        </w:rPr>
      </w:pPr>
      <w:r>
        <w:rPr>
          <w:color w:val="000000"/>
          <w:sz w:val="22"/>
          <w:szCs w:val="22"/>
        </w:rPr>
        <w:t>Dear Parents of our Parish’s First Holy Communion Children,</w:t>
      </w:r>
    </w:p>
    <w:p w14:paraId="3AD64FA0" w14:textId="77777777" w:rsidR="00155088" w:rsidRDefault="00155088" w:rsidP="00155088">
      <w:pPr>
        <w:rPr>
          <w:color w:val="000000"/>
          <w:sz w:val="22"/>
          <w:szCs w:val="22"/>
        </w:rPr>
      </w:pPr>
    </w:p>
    <w:p w14:paraId="4AB99187" w14:textId="77777777" w:rsidR="00155088" w:rsidRDefault="00155088" w:rsidP="00155088">
      <w:pPr>
        <w:rPr>
          <w:color w:val="000000"/>
          <w:sz w:val="22"/>
          <w:szCs w:val="22"/>
        </w:rPr>
      </w:pPr>
      <w:r>
        <w:rPr>
          <w:color w:val="000000"/>
          <w:sz w:val="22"/>
          <w:szCs w:val="22"/>
        </w:rPr>
        <w:t xml:space="preserve">       May peace from God our Father and the Lord Jesus Christ be always in your home!</w:t>
      </w:r>
    </w:p>
    <w:p w14:paraId="4C10D12B" w14:textId="77777777" w:rsidR="00155088" w:rsidRDefault="00155088" w:rsidP="00155088">
      <w:pPr>
        <w:rPr>
          <w:color w:val="000000"/>
          <w:sz w:val="22"/>
          <w:szCs w:val="22"/>
        </w:rPr>
      </w:pPr>
    </w:p>
    <w:p w14:paraId="3C353264" w14:textId="77777777" w:rsidR="00155088" w:rsidRDefault="00155088" w:rsidP="00155088">
      <w:pPr>
        <w:rPr>
          <w:color w:val="000000"/>
          <w:sz w:val="22"/>
          <w:szCs w:val="22"/>
        </w:rPr>
      </w:pPr>
      <w:r>
        <w:rPr>
          <w:color w:val="000000"/>
          <w:sz w:val="22"/>
          <w:szCs w:val="22"/>
        </w:rPr>
        <w:t xml:space="preserve">       Today I want to give you the date and the time that we expect that your child will be receiving his/her </w:t>
      </w:r>
      <w:r>
        <w:rPr>
          <w:b/>
          <w:color w:val="000000"/>
          <w:sz w:val="22"/>
          <w:szCs w:val="22"/>
        </w:rPr>
        <w:t>FIRST HOLY COMMUNION</w:t>
      </w:r>
      <w:r>
        <w:rPr>
          <w:color w:val="000000"/>
          <w:sz w:val="22"/>
          <w:szCs w:val="22"/>
        </w:rPr>
        <w:t xml:space="preserve"> just a few months from now.</w:t>
      </w:r>
    </w:p>
    <w:p w14:paraId="5FDB0303" w14:textId="77777777" w:rsidR="00155088" w:rsidRDefault="00155088" w:rsidP="00155088">
      <w:pPr>
        <w:rPr>
          <w:color w:val="000000"/>
          <w:sz w:val="22"/>
          <w:szCs w:val="22"/>
        </w:rPr>
      </w:pPr>
    </w:p>
    <w:p w14:paraId="700F7E60" w14:textId="66EB9B30" w:rsidR="00155088" w:rsidRDefault="00155088" w:rsidP="00155088">
      <w:pPr>
        <w:rPr>
          <w:color w:val="000000"/>
          <w:sz w:val="22"/>
          <w:szCs w:val="22"/>
        </w:rPr>
      </w:pPr>
      <w:r>
        <w:rPr>
          <w:color w:val="000000"/>
          <w:sz w:val="22"/>
          <w:szCs w:val="22"/>
        </w:rPr>
        <w:t xml:space="preserve">        Our date for </w:t>
      </w:r>
      <w:r>
        <w:rPr>
          <w:b/>
          <w:color w:val="000000"/>
          <w:sz w:val="22"/>
          <w:szCs w:val="22"/>
        </w:rPr>
        <w:t>FIRST HOLY COMMUNION MASSES</w:t>
      </w:r>
      <w:r>
        <w:rPr>
          <w:color w:val="000000"/>
          <w:sz w:val="22"/>
          <w:szCs w:val="22"/>
        </w:rPr>
        <w:t xml:space="preserve"> is </w:t>
      </w:r>
      <w:r w:rsidR="00C6540F">
        <w:rPr>
          <w:b/>
          <w:color w:val="000000"/>
          <w:sz w:val="22"/>
          <w:szCs w:val="22"/>
        </w:rPr>
        <w:t xml:space="preserve">SATURDAY, MAY </w:t>
      </w:r>
      <w:r w:rsidR="006565C3">
        <w:rPr>
          <w:b/>
          <w:color w:val="000000"/>
          <w:sz w:val="22"/>
          <w:szCs w:val="22"/>
        </w:rPr>
        <w:t>2</w:t>
      </w:r>
      <w:r w:rsidR="00C6540F">
        <w:rPr>
          <w:b/>
          <w:color w:val="000000"/>
          <w:sz w:val="22"/>
          <w:szCs w:val="22"/>
        </w:rPr>
        <w:t>, 202</w:t>
      </w:r>
      <w:r w:rsidR="006565C3">
        <w:rPr>
          <w:b/>
          <w:color w:val="000000"/>
          <w:sz w:val="22"/>
          <w:szCs w:val="22"/>
        </w:rPr>
        <w:t>6</w:t>
      </w:r>
      <w:r>
        <w:rPr>
          <w:b/>
          <w:color w:val="000000"/>
          <w:sz w:val="22"/>
          <w:szCs w:val="22"/>
        </w:rPr>
        <w:t>.</w:t>
      </w:r>
      <w:r>
        <w:rPr>
          <w:color w:val="000000"/>
          <w:sz w:val="22"/>
          <w:szCs w:val="22"/>
        </w:rPr>
        <w:t xml:space="preserve">  All the children of our parish who have completed their preparations and are ready for this great Sacrament will receive Our Lord in the Holy Eucharist on that day.</w:t>
      </w:r>
    </w:p>
    <w:p w14:paraId="1D70257C" w14:textId="77777777" w:rsidR="00155088" w:rsidRDefault="00155088" w:rsidP="00155088">
      <w:pPr>
        <w:rPr>
          <w:color w:val="000000"/>
          <w:sz w:val="22"/>
          <w:szCs w:val="22"/>
        </w:rPr>
      </w:pPr>
    </w:p>
    <w:p w14:paraId="725ABC38" w14:textId="532932DB" w:rsidR="00155088" w:rsidRDefault="00155088" w:rsidP="00155088">
      <w:pPr>
        <w:rPr>
          <w:color w:val="000000"/>
          <w:sz w:val="22"/>
          <w:szCs w:val="22"/>
        </w:rPr>
      </w:pPr>
      <w:r>
        <w:rPr>
          <w:color w:val="000000"/>
          <w:sz w:val="22"/>
          <w:szCs w:val="22"/>
        </w:rPr>
        <w:t xml:space="preserve">        From experience, I know that a lot of people are involved in making a great First Holy Communion Mass. Focusing all our work and having everyone receive on the same day gave beautiful results last May, and we will follow that plan again. </w:t>
      </w:r>
      <w:r w:rsidRPr="00484925">
        <w:rPr>
          <w:b/>
          <w:color w:val="000000"/>
          <w:sz w:val="22"/>
          <w:szCs w:val="22"/>
        </w:rPr>
        <w:t>W</w:t>
      </w:r>
      <w:r w:rsidR="00484925">
        <w:rPr>
          <w:b/>
          <w:color w:val="000000"/>
          <w:sz w:val="22"/>
          <w:szCs w:val="22"/>
        </w:rPr>
        <w:t>e will have two Masses, one at 10:30</w:t>
      </w:r>
      <w:r w:rsidR="00B454C7">
        <w:rPr>
          <w:b/>
          <w:color w:val="000000"/>
          <w:sz w:val="22"/>
          <w:szCs w:val="22"/>
        </w:rPr>
        <w:t xml:space="preserve"> am for St. Teresa </w:t>
      </w:r>
      <w:r w:rsidR="00774A5F">
        <w:rPr>
          <w:b/>
          <w:color w:val="000000"/>
          <w:sz w:val="22"/>
          <w:szCs w:val="22"/>
        </w:rPr>
        <w:t xml:space="preserve">St. Rita </w:t>
      </w:r>
      <w:r w:rsidR="00B454C7">
        <w:rPr>
          <w:b/>
          <w:color w:val="000000"/>
          <w:sz w:val="22"/>
          <w:szCs w:val="22"/>
        </w:rPr>
        <w:t>School S</w:t>
      </w:r>
      <w:r w:rsidR="00484925">
        <w:rPr>
          <w:b/>
          <w:color w:val="000000"/>
          <w:sz w:val="22"/>
          <w:szCs w:val="22"/>
        </w:rPr>
        <w:t>tudents</w:t>
      </w:r>
      <w:r w:rsidR="00C6540F">
        <w:rPr>
          <w:b/>
          <w:color w:val="000000"/>
          <w:sz w:val="22"/>
          <w:szCs w:val="22"/>
        </w:rPr>
        <w:t xml:space="preserve"> and </w:t>
      </w:r>
      <w:r w:rsidR="006A7E8F">
        <w:rPr>
          <w:b/>
          <w:color w:val="000000"/>
          <w:sz w:val="22"/>
          <w:szCs w:val="22"/>
        </w:rPr>
        <w:t xml:space="preserve">Private </w:t>
      </w:r>
      <w:r w:rsidR="00B454C7">
        <w:rPr>
          <w:b/>
          <w:color w:val="000000"/>
          <w:sz w:val="22"/>
          <w:szCs w:val="22"/>
        </w:rPr>
        <w:t>Academy S</w:t>
      </w:r>
      <w:r w:rsidR="00484925">
        <w:rPr>
          <w:b/>
          <w:color w:val="000000"/>
          <w:sz w:val="22"/>
          <w:szCs w:val="22"/>
        </w:rPr>
        <w:t>tudents</w:t>
      </w:r>
      <w:r w:rsidR="00C6540F">
        <w:rPr>
          <w:b/>
          <w:color w:val="000000"/>
          <w:sz w:val="22"/>
          <w:szCs w:val="22"/>
        </w:rPr>
        <w:t xml:space="preserve">. </w:t>
      </w:r>
      <w:r w:rsidR="00484925">
        <w:rPr>
          <w:b/>
          <w:color w:val="000000"/>
          <w:sz w:val="22"/>
          <w:szCs w:val="22"/>
        </w:rPr>
        <w:t xml:space="preserve"> Then one Mass at 1:30</w:t>
      </w:r>
      <w:r w:rsidR="00B454C7">
        <w:rPr>
          <w:b/>
          <w:color w:val="000000"/>
          <w:sz w:val="22"/>
          <w:szCs w:val="22"/>
        </w:rPr>
        <w:t xml:space="preserve"> </w:t>
      </w:r>
      <w:r w:rsidR="00484925">
        <w:rPr>
          <w:b/>
          <w:color w:val="000000"/>
          <w:sz w:val="22"/>
          <w:szCs w:val="22"/>
        </w:rPr>
        <w:t>pm fo</w:t>
      </w:r>
      <w:r w:rsidR="00B454C7">
        <w:rPr>
          <w:b/>
          <w:color w:val="000000"/>
          <w:sz w:val="22"/>
          <w:szCs w:val="22"/>
        </w:rPr>
        <w:t>r all our Religious Education S</w:t>
      </w:r>
      <w:r w:rsidR="00484925">
        <w:rPr>
          <w:b/>
          <w:color w:val="000000"/>
          <w:sz w:val="22"/>
          <w:szCs w:val="22"/>
        </w:rPr>
        <w:t>tudents</w:t>
      </w:r>
      <w:r w:rsidR="00C6540F">
        <w:rPr>
          <w:b/>
          <w:color w:val="000000"/>
          <w:sz w:val="22"/>
          <w:szCs w:val="22"/>
        </w:rPr>
        <w:t>.</w:t>
      </w:r>
    </w:p>
    <w:p w14:paraId="1DF396B3" w14:textId="77777777" w:rsidR="00155088" w:rsidRDefault="00155088" w:rsidP="00155088">
      <w:pPr>
        <w:rPr>
          <w:color w:val="000000"/>
          <w:sz w:val="22"/>
          <w:szCs w:val="22"/>
        </w:rPr>
      </w:pPr>
    </w:p>
    <w:p w14:paraId="24E9094D" w14:textId="77777777" w:rsidR="00155088" w:rsidRDefault="00155088" w:rsidP="00155088">
      <w:pPr>
        <w:rPr>
          <w:color w:val="000000"/>
          <w:sz w:val="22"/>
          <w:szCs w:val="22"/>
        </w:rPr>
      </w:pPr>
      <w:r>
        <w:rPr>
          <w:color w:val="000000"/>
          <w:sz w:val="22"/>
          <w:szCs w:val="22"/>
        </w:rPr>
        <w:t xml:space="preserve">               I think you would agree with Mrs. Rametta, Mrs.</w:t>
      </w:r>
      <w:r w:rsidR="00484925">
        <w:rPr>
          <w:color w:val="000000"/>
          <w:sz w:val="22"/>
          <w:szCs w:val="22"/>
        </w:rPr>
        <w:t xml:space="preserve"> </w:t>
      </w:r>
      <w:r w:rsidR="00C6540F">
        <w:rPr>
          <w:color w:val="000000"/>
          <w:sz w:val="22"/>
          <w:szCs w:val="22"/>
        </w:rPr>
        <w:t>Fresca</w:t>
      </w:r>
      <w:r w:rsidR="00B22D9C">
        <w:rPr>
          <w:color w:val="000000"/>
          <w:sz w:val="22"/>
          <w:szCs w:val="22"/>
        </w:rPr>
        <w:t xml:space="preserve"> </w:t>
      </w:r>
      <w:r w:rsidR="00484925">
        <w:rPr>
          <w:color w:val="000000"/>
          <w:sz w:val="22"/>
          <w:szCs w:val="22"/>
        </w:rPr>
        <w:t xml:space="preserve">and myself </w:t>
      </w:r>
      <w:r>
        <w:rPr>
          <w:color w:val="000000"/>
          <w:sz w:val="22"/>
          <w:szCs w:val="22"/>
        </w:rPr>
        <w:t>that it is better for the children to receive with their classmates with the gui</w:t>
      </w:r>
      <w:r w:rsidR="00484925">
        <w:rPr>
          <w:color w:val="000000"/>
          <w:sz w:val="22"/>
          <w:szCs w:val="22"/>
        </w:rPr>
        <w:t>dance of their regular teacher.</w:t>
      </w:r>
      <w:r>
        <w:rPr>
          <w:color w:val="000000"/>
          <w:sz w:val="22"/>
          <w:szCs w:val="22"/>
        </w:rPr>
        <w:t xml:space="preserve"> If any parent realizes that your family has a major problem with the timing of your Mass, please talk to our Coordinator of Religious Education, Mrs. Lisa Rametta, so that we can try to help you. </w:t>
      </w:r>
    </w:p>
    <w:p w14:paraId="1B169243" w14:textId="77777777" w:rsidR="00155088" w:rsidRDefault="00155088" w:rsidP="00155088">
      <w:pPr>
        <w:rPr>
          <w:color w:val="000000"/>
          <w:sz w:val="22"/>
          <w:szCs w:val="22"/>
        </w:rPr>
      </w:pPr>
    </w:p>
    <w:p w14:paraId="4BF5CC29" w14:textId="2C1EECE2" w:rsidR="00155088" w:rsidRDefault="00155088" w:rsidP="00155088">
      <w:pPr>
        <w:rPr>
          <w:color w:val="000000"/>
          <w:sz w:val="22"/>
          <w:szCs w:val="22"/>
        </w:rPr>
      </w:pPr>
      <w:r>
        <w:rPr>
          <w:color w:val="000000"/>
          <w:sz w:val="22"/>
          <w:szCs w:val="22"/>
        </w:rPr>
        <w:t xml:space="preserve">        To prepare to make that Fi</w:t>
      </w:r>
      <w:r w:rsidR="00C6540F">
        <w:rPr>
          <w:color w:val="000000"/>
          <w:sz w:val="22"/>
          <w:szCs w:val="22"/>
        </w:rPr>
        <w:t xml:space="preserve">rst Holy Communion Mass on May </w:t>
      </w:r>
      <w:r w:rsidR="00C47176">
        <w:rPr>
          <w:color w:val="000000"/>
          <w:sz w:val="22"/>
          <w:szCs w:val="22"/>
        </w:rPr>
        <w:t>2nd</w:t>
      </w:r>
      <w:r w:rsidR="00C6540F">
        <w:rPr>
          <w:color w:val="000000"/>
          <w:sz w:val="22"/>
          <w:szCs w:val="22"/>
        </w:rPr>
        <w:t xml:space="preserve"> </w:t>
      </w:r>
      <w:r>
        <w:rPr>
          <w:color w:val="000000"/>
          <w:sz w:val="22"/>
          <w:szCs w:val="22"/>
        </w:rPr>
        <w:t xml:space="preserve">a wonderful experience for you, your child, and your family, please bring your child to Sunday Mass </w:t>
      </w:r>
      <w:r w:rsidR="009B19C5">
        <w:rPr>
          <w:color w:val="000000"/>
          <w:sz w:val="22"/>
          <w:szCs w:val="22"/>
        </w:rPr>
        <w:t>throughout this</w:t>
      </w:r>
      <w:r>
        <w:rPr>
          <w:color w:val="000000"/>
          <w:sz w:val="22"/>
          <w:szCs w:val="22"/>
        </w:rPr>
        <w:t xml:space="preserve"> school year. All Catholics should pray to God at Mass each Sunday! For young families like yours, attending with one another is the best way for children and parents to grow closer to Jesus and each other, and to prepare for a life of many Holy Communions. </w:t>
      </w:r>
    </w:p>
    <w:p w14:paraId="2FA62719" w14:textId="77777777" w:rsidR="00155088" w:rsidRDefault="00155088" w:rsidP="00155088">
      <w:pPr>
        <w:rPr>
          <w:color w:val="000000"/>
          <w:sz w:val="22"/>
          <w:szCs w:val="22"/>
        </w:rPr>
      </w:pPr>
    </w:p>
    <w:p w14:paraId="1436BAA2" w14:textId="6B0738EB" w:rsidR="00155088" w:rsidRDefault="00155088" w:rsidP="00155088">
      <w:pPr>
        <w:rPr>
          <w:color w:val="000000"/>
          <w:sz w:val="22"/>
          <w:szCs w:val="22"/>
        </w:rPr>
      </w:pPr>
      <w:r>
        <w:rPr>
          <w:color w:val="000000"/>
          <w:sz w:val="22"/>
          <w:szCs w:val="22"/>
        </w:rPr>
        <w:t xml:space="preserve">        For your benefit, we will have a special </w:t>
      </w:r>
      <w:r>
        <w:rPr>
          <w:b/>
          <w:color w:val="000000"/>
          <w:sz w:val="22"/>
          <w:szCs w:val="22"/>
        </w:rPr>
        <w:t xml:space="preserve">PARENT AND CHILD FIRST HOLY COMMUNION MEETING </w:t>
      </w:r>
      <w:r w:rsidR="00147678">
        <w:rPr>
          <w:b/>
          <w:color w:val="000000"/>
          <w:sz w:val="22"/>
          <w:szCs w:val="22"/>
        </w:rPr>
        <w:t>this</w:t>
      </w:r>
      <w:r>
        <w:rPr>
          <w:b/>
          <w:color w:val="000000"/>
          <w:sz w:val="22"/>
          <w:szCs w:val="22"/>
        </w:rPr>
        <w:t xml:space="preserve"> month, on </w:t>
      </w:r>
      <w:r w:rsidR="00C6540F">
        <w:rPr>
          <w:b/>
          <w:color w:val="000000"/>
          <w:sz w:val="22"/>
          <w:szCs w:val="22"/>
          <w:u w:val="single"/>
        </w:rPr>
        <w:t>Tuesday October 1</w:t>
      </w:r>
      <w:r w:rsidR="00D149A9">
        <w:rPr>
          <w:b/>
          <w:color w:val="000000"/>
          <w:sz w:val="22"/>
          <w:szCs w:val="22"/>
          <w:u w:val="single"/>
        </w:rPr>
        <w:t>4</w:t>
      </w:r>
      <w:r>
        <w:rPr>
          <w:b/>
          <w:color w:val="000000"/>
          <w:sz w:val="22"/>
          <w:szCs w:val="22"/>
          <w:u w:val="single"/>
        </w:rPr>
        <w:t>, at 7pm</w:t>
      </w:r>
      <w:r>
        <w:rPr>
          <w:color w:val="000000"/>
          <w:sz w:val="22"/>
          <w:szCs w:val="22"/>
          <w:u w:val="single"/>
        </w:rPr>
        <w:t xml:space="preserve"> </w:t>
      </w:r>
      <w:r w:rsidR="000D315B">
        <w:rPr>
          <w:b/>
          <w:color w:val="000000"/>
          <w:sz w:val="22"/>
          <w:szCs w:val="22"/>
          <w:u w:val="single"/>
        </w:rPr>
        <w:t>in our church</w:t>
      </w:r>
      <w:r>
        <w:rPr>
          <w:color w:val="000000"/>
          <w:sz w:val="22"/>
          <w:szCs w:val="22"/>
        </w:rPr>
        <w:t>.  We ask that one or both parents attend with your child. There will b</w:t>
      </w:r>
      <w:r w:rsidR="00C6540F">
        <w:rPr>
          <w:color w:val="000000"/>
          <w:sz w:val="22"/>
          <w:szCs w:val="22"/>
        </w:rPr>
        <w:t>e a lot of information to share</w:t>
      </w:r>
      <w:r w:rsidR="00CE5B99">
        <w:rPr>
          <w:color w:val="000000"/>
          <w:sz w:val="22"/>
          <w:szCs w:val="22"/>
        </w:rPr>
        <w:t xml:space="preserve">.  We also ask that </w:t>
      </w:r>
      <w:r w:rsidR="00AF0E76">
        <w:rPr>
          <w:color w:val="000000"/>
          <w:sz w:val="22"/>
          <w:szCs w:val="22"/>
        </w:rPr>
        <w:t>STSR</w:t>
      </w:r>
      <w:r w:rsidR="00923D9D">
        <w:rPr>
          <w:color w:val="000000"/>
          <w:sz w:val="22"/>
          <w:szCs w:val="22"/>
        </w:rPr>
        <w:t xml:space="preserve"> students and Private Academy Students</w:t>
      </w:r>
      <w:r w:rsidR="00CE5B99">
        <w:rPr>
          <w:color w:val="000000"/>
          <w:sz w:val="22"/>
          <w:szCs w:val="22"/>
        </w:rPr>
        <w:t xml:space="preserve"> register </w:t>
      </w:r>
      <w:r w:rsidR="004A3277">
        <w:rPr>
          <w:color w:val="000000"/>
          <w:sz w:val="22"/>
          <w:szCs w:val="22"/>
        </w:rPr>
        <w:t>their</w:t>
      </w:r>
      <w:r w:rsidR="00B36646">
        <w:rPr>
          <w:color w:val="000000"/>
          <w:sz w:val="22"/>
          <w:szCs w:val="22"/>
        </w:rPr>
        <w:t xml:space="preserve"> </w:t>
      </w:r>
      <w:r w:rsidR="00CE5B99">
        <w:rPr>
          <w:color w:val="000000"/>
          <w:sz w:val="22"/>
          <w:szCs w:val="22"/>
        </w:rPr>
        <w:t xml:space="preserve">child beforehand.  Please visit our website, </w:t>
      </w:r>
      <w:hyperlink r:id="rId7" w:history="1">
        <w:r w:rsidR="00CE5B99" w:rsidRPr="002C6A0D">
          <w:rPr>
            <w:rStyle w:val="Hyperlink"/>
            <w:sz w:val="22"/>
            <w:szCs w:val="22"/>
          </w:rPr>
          <w:t>www.stteresasi.org</w:t>
        </w:r>
      </w:hyperlink>
      <w:r w:rsidR="00CE5B99">
        <w:rPr>
          <w:color w:val="000000"/>
          <w:sz w:val="22"/>
          <w:szCs w:val="22"/>
        </w:rPr>
        <w:t xml:space="preserve"> </w:t>
      </w:r>
      <w:r w:rsidR="00E042DC">
        <w:rPr>
          <w:color w:val="000000"/>
          <w:sz w:val="22"/>
          <w:szCs w:val="22"/>
        </w:rPr>
        <w:t>and in the Religious Ed tab you will find the link.</w:t>
      </w:r>
      <w:r w:rsidR="00CA503F">
        <w:rPr>
          <w:color w:val="000000"/>
          <w:sz w:val="22"/>
          <w:szCs w:val="22"/>
        </w:rPr>
        <w:t xml:space="preserve"> Religious Ed students are automatically registered.</w:t>
      </w:r>
    </w:p>
    <w:p w14:paraId="12A29672" w14:textId="77777777" w:rsidR="00C6540F" w:rsidRDefault="00C6540F" w:rsidP="00155088">
      <w:pPr>
        <w:rPr>
          <w:color w:val="000000"/>
          <w:sz w:val="22"/>
          <w:szCs w:val="22"/>
        </w:rPr>
      </w:pPr>
    </w:p>
    <w:p w14:paraId="027252BC" w14:textId="77777777" w:rsidR="00155088" w:rsidRDefault="00155088" w:rsidP="00155088">
      <w:pPr>
        <w:rPr>
          <w:color w:val="000000"/>
          <w:sz w:val="22"/>
          <w:szCs w:val="22"/>
        </w:rPr>
      </w:pPr>
      <w:r>
        <w:rPr>
          <w:color w:val="000000"/>
          <w:sz w:val="22"/>
          <w:szCs w:val="22"/>
        </w:rPr>
        <w:t xml:space="preserve">        With Mrs. Lisa Rametta, Coordinator of our Religious Education Program, </w:t>
      </w:r>
      <w:r w:rsidR="009B4F38">
        <w:rPr>
          <w:color w:val="000000"/>
          <w:sz w:val="22"/>
          <w:szCs w:val="22"/>
        </w:rPr>
        <w:t xml:space="preserve">and Mrs. </w:t>
      </w:r>
      <w:r w:rsidR="00C6540F">
        <w:rPr>
          <w:color w:val="000000"/>
          <w:sz w:val="22"/>
          <w:szCs w:val="22"/>
        </w:rPr>
        <w:t>Nicole Fresca, Principal of St. Teresa St. Rita Stream Academy</w:t>
      </w:r>
      <w:r>
        <w:rPr>
          <w:color w:val="000000"/>
          <w:sz w:val="22"/>
          <w:szCs w:val="22"/>
        </w:rPr>
        <w:t xml:space="preserve">, I wish you a blessed and prayer-full year. Remember to say your Morning and Evening Prayers. Bring your children to Mass each weekend: Saturday at 4:00, or Sunday </w:t>
      </w:r>
      <w:r w:rsidR="00B22D9C">
        <w:rPr>
          <w:color w:val="000000"/>
          <w:sz w:val="22"/>
          <w:szCs w:val="22"/>
        </w:rPr>
        <w:t>at 7:30, 10:3</w:t>
      </w:r>
      <w:r>
        <w:rPr>
          <w:color w:val="000000"/>
          <w:sz w:val="22"/>
          <w:szCs w:val="22"/>
        </w:rPr>
        <w:t>0, 12:30, or 5</w:t>
      </w:r>
      <w:r w:rsidR="00B22D9C">
        <w:rPr>
          <w:color w:val="000000"/>
          <w:sz w:val="22"/>
          <w:szCs w:val="22"/>
        </w:rPr>
        <w:t>:00 in St. Teresa Church, or 9:0</w:t>
      </w:r>
      <w:r>
        <w:rPr>
          <w:color w:val="000000"/>
          <w:sz w:val="22"/>
          <w:szCs w:val="22"/>
        </w:rPr>
        <w:t>0 in St. Nicholas Chapel.</w:t>
      </w:r>
    </w:p>
    <w:p w14:paraId="76DC9610" w14:textId="77777777" w:rsidR="00155088" w:rsidRDefault="00155088" w:rsidP="00155088">
      <w:pPr>
        <w:rPr>
          <w:color w:val="000000"/>
          <w:sz w:val="22"/>
          <w:szCs w:val="22"/>
        </w:rPr>
      </w:pPr>
    </w:p>
    <w:p w14:paraId="0775E49F" w14:textId="77777777" w:rsidR="00155088" w:rsidRDefault="00155088" w:rsidP="00155088">
      <w:pPr>
        <w:rPr>
          <w:color w:val="000000"/>
          <w:sz w:val="22"/>
          <w:szCs w:val="22"/>
        </w:rPr>
      </w:pPr>
      <w:r>
        <w:rPr>
          <w:color w:val="000000"/>
          <w:sz w:val="22"/>
          <w:szCs w:val="22"/>
        </w:rPr>
        <w:t xml:space="preserve">                                                                                                                          Faithfully yours in Christ, </w:t>
      </w:r>
    </w:p>
    <w:p w14:paraId="50D05518" w14:textId="77777777" w:rsidR="004412A9" w:rsidRDefault="004412A9" w:rsidP="004412A9">
      <w:pPr>
        <w:jc w:val="both"/>
        <w:rPr>
          <w:rFonts w:ascii="Georgia" w:hAnsi="Georgia"/>
          <w:color w:val="000000"/>
        </w:rPr>
      </w:pPr>
      <w:r>
        <w:rPr>
          <w:rFonts w:ascii="Georgia" w:hAnsi="Georgia"/>
          <w:color w:val="000000"/>
        </w:rPr>
        <w:t xml:space="preserve">                                                                                            </w:t>
      </w:r>
    </w:p>
    <w:p w14:paraId="635D4F6F" w14:textId="77777777" w:rsidR="00155088" w:rsidRDefault="004412A9" w:rsidP="004412A9">
      <w:pPr>
        <w:jc w:val="both"/>
        <w:rPr>
          <w:color w:val="000000"/>
          <w:sz w:val="22"/>
          <w:szCs w:val="22"/>
        </w:rPr>
      </w:pPr>
      <w:r>
        <w:rPr>
          <w:rFonts w:ascii="Georgia" w:hAnsi="Georgia"/>
          <w:color w:val="000000"/>
        </w:rPr>
        <w:t xml:space="preserve">                                                                                                                    </w:t>
      </w:r>
      <w:r>
        <w:rPr>
          <w:rFonts w:ascii="Georgia" w:hAnsi="Georgia"/>
          <w:color w:val="000000"/>
          <w:sz w:val="22"/>
          <w:szCs w:val="22"/>
        </w:rPr>
        <w:t>Msgr. William Belford</w:t>
      </w:r>
    </w:p>
    <w:p w14:paraId="0DBD4DBD" w14:textId="77777777" w:rsidR="00076FB5" w:rsidRDefault="009B4F38" w:rsidP="00076FB5">
      <w:pPr>
        <w:rPr>
          <w:sz w:val="28"/>
          <w:szCs w:val="28"/>
        </w:rPr>
      </w:pPr>
      <w:r>
        <w:rPr>
          <w:sz w:val="28"/>
          <w:szCs w:val="28"/>
        </w:rPr>
        <w:t xml:space="preserve">                                                                                               </w:t>
      </w:r>
    </w:p>
    <w:sectPr w:rsidR="00076FB5" w:rsidSect="009B4F38">
      <w:headerReference w:type="even" r:id="rId8"/>
      <w:headerReference w:type="default" r:id="rId9"/>
      <w:footerReference w:type="even" r:id="rId10"/>
      <w:footerReference w:type="default" r:id="rId11"/>
      <w:headerReference w:type="first" r:id="rId12"/>
      <w:footerReference w:type="first" r:id="rId13"/>
      <w:pgSz w:w="12240" w:h="15840"/>
      <w:pgMar w:top="1260" w:right="1440" w:bottom="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86F3" w14:textId="77777777" w:rsidR="009B34C0" w:rsidRDefault="009B34C0" w:rsidP="006537C0">
      <w:r>
        <w:separator/>
      </w:r>
    </w:p>
  </w:endnote>
  <w:endnote w:type="continuationSeparator" w:id="0">
    <w:p w14:paraId="51A859E7" w14:textId="77777777" w:rsidR="009B34C0" w:rsidRDefault="009B34C0" w:rsidP="0065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EF01" w14:textId="77777777" w:rsidR="006201B0" w:rsidRDefault="00620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3803" w14:textId="77777777" w:rsidR="006201B0" w:rsidRDefault="00620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0264" w14:textId="77777777" w:rsidR="006201B0" w:rsidRDefault="00620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759C" w14:textId="77777777" w:rsidR="009B34C0" w:rsidRDefault="009B34C0" w:rsidP="006537C0">
      <w:r>
        <w:separator/>
      </w:r>
    </w:p>
  </w:footnote>
  <w:footnote w:type="continuationSeparator" w:id="0">
    <w:p w14:paraId="030F9D68" w14:textId="77777777" w:rsidR="009B34C0" w:rsidRDefault="009B34C0" w:rsidP="0065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EA66" w14:textId="77777777" w:rsidR="006201B0" w:rsidRDefault="00620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9E62" w14:textId="77777777" w:rsidR="00C163AC" w:rsidRDefault="006A35A0" w:rsidP="00C163AC">
    <w:pPr>
      <w:pStyle w:val="Header"/>
      <w:rPr>
        <w:b/>
        <w:sz w:val="32"/>
      </w:rPr>
    </w:pPr>
    <w:r>
      <w:rPr>
        <w:b/>
        <w:noProof/>
        <w:sz w:val="32"/>
      </w:rPr>
      <w:drawing>
        <wp:anchor distT="0" distB="0" distL="114300" distR="114300" simplePos="0" relativeHeight="251660288" behindDoc="0" locked="0" layoutInCell="1" allowOverlap="1" wp14:anchorId="7C5A5870" wp14:editId="30FFC1A4">
          <wp:simplePos x="0" y="0"/>
          <wp:positionH relativeFrom="page">
            <wp:align>left</wp:align>
          </wp:positionH>
          <wp:positionV relativeFrom="page">
            <wp:posOffset>76200</wp:posOffset>
          </wp:positionV>
          <wp:extent cx="1807845" cy="909320"/>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catechetical_logo_theme.gif"/>
                  <pic:cNvPicPr/>
                </pic:nvPicPr>
                <pic:blipFill>
                  <a:blip r:embed="rId1">
                    <a:extLst>
                      <a:ext uri="{28A0092B-C50C-407E-A947-70E740481C1C}">
                        <a14:useLocalDpi xmlns:a14="http://schemas.microsoft.com/office/drawing/2010/main" val="0"/>
                      </a:ext>
                    </a:extLst>
                  </a:blip>
                  <a:stretch>
                    <a:fillRect/>
                  </a:stretch>
                </pic:blipFill>
                <pic:spPr>
                  <a:xfrm>
                    <a:off x="0" y="0"/>
                    <a:ext cx="1807845" cy="909320"/>
                  </a:xfrm>
                  <a:prstGeom prst="rect">
                    <a:avLst/>
                  </a:prstGeom>
                </pic:spPr>
              </pic:pic>
            </a:graphicData>
          </a:graphic>
        </wp:anchor>
      </w:drawing>
    </w:r>
    <w:r w:rsidR="00C163AC">
      <w:rPr>
        <w:b/>
        <w:noProof/>
        <w:sz w:val="32"/>
      </w:rPr>
      <w:t xml:space="preserve">           </w:t>
    </w:r>
    <w:r w:rsidR="00F94A06">
      <w:rPr>
        <w:b/>
        <w:noProof/>
        <w:sz w:val="32"/>
      </w:rPr>
      <w:t xml:space="preserve"> </w:t>
    </w:r>
    <w:r w:rsidR="00C163AC">
      <w:rPr>
        <w:b/>
        <w:noProof/>
        <w:sz w:val="32"/>
      </w:rPr>
      <w:t xml:space="preserve">   </w:t>
    </w:r>
  </w:p>
  <w:p w14:paraId="0FE6D824" w14:textId="77777777" w:rsidR="006537C0" w:rsidRPr="003057F5" w:rsidRDefault="006537C0" w:rsidP="00A96688">
    <w:pPr>
      <w:pStyle w:val="Header"/>
      <w:jc w:val="center"/>
      <w:rPr>
        <w:b/>
        <w:i/>
        <w:sz w:val="32"/>
        <w:szCs w:val="32"/>
      </w:rPr>
    </w:pPr>
    <w:r w:rsidRPr="003057F5">
      <w:rPr>
        <w:b/>
        <w:i/>
        <w:sz w:val="32"/>
        <w:szCs w:val="32"/>
      </w:rPr>
      <w:t>St. Teresa Office of Religious Education</w:t>
    </w:r>
  </w:p>
  <w:p w14:paraId="25FE9BF2" w14:textId="77777777" w:rsidR="00F94A06" w:rsidRPr="00F94A06" w:rsidRDefault="00B97C6B" w:rsidP="00F94A06">
    <w:pPr>
      <w:pStyle w:val="Header"/>
      <w:jc w:val="center"/>
      <w:rPr>
        <w:i/>
        <w:sz w:val="24"/>
        <w:szCs w:val="24"/>
      </w:rPr>
    </w:pPr>
    <w:r>
      <w:rPr>
        <w:i/>
        <w:sz w:val="24"/>
        <w:szCs w:val="24"/>
      </w:rPr>
      <w:t>1632</w:t>
    </w:r>
    <w:r w:rsidR="00F94A06" w:rsidRPr="00F94A06">
      <w:rPr>
        <w:i/>
        <w:sz w:val="24"/>
        <w:szCs w:val="24"/>
      </w:rPr>
      <w:t xml:space="preserve"> Victory Boulevard</w:t>
    </w:r>
  </w:p>
  <w:p w14:paraId="33B1559A" w14:textId="77777777" w:rsidR="006A35A0" w:rsidRDefault="006A35A0" w:rsidP="006A35A0">
    <w:pPr>
      <w:pStyle w:val="Header"/>
      <w:jc w:val="center"/>
      <w:rPr>
        <w:i/>
        <w:sz w:val="24"/>
        <w:szCs w:val="24"/>
      </w:rPr>
    </w:pPr>
    <w:r>
      <w:rPr>
        <w:i/>
        <w:sz w:val="24"/>
        <w:szCs w:val="24"/>
      </w:rPr>
      <w:t>Staten Island, NY 1031</w:t>
    </w:r>
    <w:r w:rsidR="00A96688">
      <w:rPr>
        <w:i/>
        <w:sz w:val="24"/>
        <w:szCs w:val="24"/>
      </w:rPr>
      <w:t>4</w:t>
    </w:r>
  </w:p>
  <w:p w14:paraId="352DC1BF" w14:textId="77777777" w:rsidR="00A96688" w:rsidRPr="00A96688" w:rsidRDefault="009B4F38" w:rsidP="009B4F38">
    <w:pPr>
      <w:pStyle w:val="Header"/>
      <w:tabs>
        <w:tab w:val="left" w:pos="7230"/>
      </w:tabs>
      <w:rPr>
        <w:i/>
      </w:rPr>
    </w:pPr>
    <w:r>
      <w:rPr>
        <w:i/>
      </w:rPr>
      <w:tab/>
    </w:r>
    <w:r w:rsidR="002669E1">
      <w:rPr>
        <w:i/>
      </w:rPr>
      <w:t>718-981-2632</w:t>
    </w:r>
    <w:r>
      <w:rPr>
        <w:i/>
      </w:rPr>
      <w:tab/>
    </w:r>
  </w:p>
  <w:p w14:paraId="376E9D32" w14:textId="77777777" w:rsidR="00A96688" w:rsidRDefault="00A96688" w:rsidP="006A35A0">
    <w:pPr>
      <w:pStyle w:val="Header"/>
      <w:rPr>
        <w:i/>
      </w:rPr>
    </w:pPr>
    <w:r>
      <w:rPr>
        <w:i/>
      </w:rPr>
      <w:t>Mrs. Lisa Rametta</w:t>
    </w:r>
  </w:p>
  <w:p w14:paraId="299154B7" w14:textId="77777777" w:rsidR="00F94A06" w:rsidRPr="00C56C37" w:rsidRDefault="00A96688" w:rsidP="006A35A0">
    <w:pPr>
      <w:pStyle w:val="Header"/>
      <w:rPr>
        <w:i/>
      </w:rPr>
    </w:pPr>
    <w:r>
      <w:rPr>
        <w:i/>
      </w:rPr>
      <w:t xml:space="preserve">Religious Education Coordinator                                                                          </w:t>
    </w:r>
    <w:hyperlink r:id="rId2" w:history="1">
      <w:r w:rsidRPr="00C56C37">
        <w:rPr>
          <w:rStyle w:val="Hyperlink"/>
          <w:i/>
          <w:color w:val="auto"/>
        </w:rPr>
        <w:t>www.ccd@saintteresasi.org</w:t>
      </w:r>
    </w:hyperlink>
    <w:r w:rsidRPr="00C56C37">
      <w:rPr>
        <w:i/>
      </w:rPr>
      <w:t xml:space="preserve">           </w:t>
    </w:r>
  </w:p>
  <w:p w14:paraId="476BCA3F" w14:textId="77777777" w:rsidR="00A96688" w:rsidRPr="00C56C37" w:rsidRDefault="004412A9" w:rsidP="006A35A0">
    <w:pPr>
      <w:pStyle w:val="Header"/>
      <w:rPr>
        <w:i/>
        <w:sz w:val="24"/>
        <w:szCs w:val="24"/>
      </w:rPr>
    </w:pPr>
    <w:r>
      <w:rPr>
        <w:noProof/>
        <w:sz w:val="12"/>
      </w:rPr>
      <mc:AlternateContent>
        <mc:Choice Requires="wps">
          <w:drawing>
            <wp:anchor distT="4294967295" distB="4294967295" distL="114300" distR="114300" simplePos="0" relativeHeight="251659264" behindDoc="0" locked="0" layoutInCell="1" allowOverlap="1" wp14:anchorId="5EB47B48" wp14:editId="4CEA56AB">
              <wp:simplePos x="0" y="0"/>
              <wp:positionH relativeFrom="column">
                <wp:posOffset>-914400</wp:posOffset>
              </wp:positionH>
              <wp:positionV relativeFrom="paragraph">
                <wp:posOffset>12064</wp:posOffset>
              </wp:positionV>
              <wp:extent cx="775335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53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F60C2"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95pt" to="5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" strokecolor="black [3213]">
              <o:lock v:ext="edit" shapetype="f"/>
            </v:line>
          </w:pict>
        </mc:Fallback>
      </mc:AlternateContent>
    </w:r>
  </w:p>
  <w:p w14:paraId="0D3A9D98" w14:textId="77777777" w:rsidR="006537C0" w:rsidRPr="00C163AC" w:rsidRDefault="006537C0">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6735" w14:textId="77777777" w:rsidR="006201B0" w:rsidRDefault="006201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C0"/>
    <w:rsid w:val="0002122D"/>
    <w:rsid w:val="000350D6"/>
    <w:rsid w:val="000577FB"/>
    <w:rsid w:val="0007061C"/>
    <w:rsid w:val="00076FB5"/>
    <w:rsid w:val="00080A65"/>
    <w:rsid w:val="000D315B"/>
    <w:rsid w:val="00106139"/>
    <w:rsid w:val="001107FC"/>
    <w:rsid w:val="00116A83"/>
    <w:rsid w:val="00123F43"/>
    <w:rsid w:val="00143919"/>
    <w:rsid w:val="00147678"/>
    <w:rsid w:val="0015366E"/>
    <w:rsid w:val="00155088"/>
    <w:rsid w:val="001647FB"/>
    <w:rsid w:val="00176728"/>
    <w:rsid w:val="001B422E"/>
    <w:rsid w:val="002669E1"/>
    <w:rsid w:val="002A74C4"/>
    <w:rsid w:val="002A7757"/>
    <w:rsid w:val="003057F5"/>
    <w:rsid w:val="003B3050"/>
    <w:rsid w:val="00420621"/>
    <w:rsid w:val="004412A9"/>
    <w:rsid w:val="004428D9"/>
    <w:rsid w:val="00484925"/>
    <w:rsid w:val="0049228C"/>
    <w:rsid w:val="004A3277"/>
    <w:rsid w:val="004A68E4"/>
    <w:rsid w:val="0055607D"/>
    <w:rsid w:val="00574DB8"/>
    <w:rsid w:val="0057711A"/>
    <w:rsid w:val="006201B0"/>
    <w:rsid w:val="0065085D"/>
    <w:rsid w:val="006537C0"/>
    <w:rsid w:val="006565C3"/>
    <w:rsid w:val="006616B4"/>
    <w:rsid w:val="00692858"/>
    <w:rsid w:val="006A35A0"/>
    <w:rsid w:val="006A7E8F"/>
    <w:rsid w:val="006C731C"/>
    <w:rsid w:val="00716A9B"/>
    <w:rsid w:val="00727430"/>
    <w:rsid w:val="0075516A"/>
    <w:rsid w:val="00756ED8"/>
    <w:rsid w:val="00774A5F"/>
    <w:rsid w:val="0085469D"/>
    <w:rsid w:val="0089397B"/>
    <w:rsid w:val="008A734B"/>
    <w:rsid w:val="008B72F6"/>
    <w:rsid w:val="00923D9D"/>
    <w:rsid w:val="00935CA2"/>
    <w:rsid w:val="009703C7"/>
    <w:rsid w:val="009B0660"/>
    <w:rsid w:val="009B19C5"/>
    <w:rsid w:val="009B34C0"/>
    <w:rsid w:val="009B4F38"/>
    <w:rsid w:val="009F7FB2"/>
    <w:rsid w:val="00A96688"/>
    <w:rsid w:val="00AB61DA"/>
    <w:rsid w:val="00AF0E76"/>
    <w:rsid w:val="00B005C9"/>
    <w:rsid w:val="00B0440D"/>
    <w:rsid w:val="00B12A75"/>
    <w:rsid w:val="00B22D9C"/>
    <w:rsid w:val="00B318B3"/>
    <w:rsid w:val="00B36646"/>
    <w:rsid w:val="00B454C7"/>
    <w:rsid w:val="00B477DA"/>
    <w:rsid w:val="00B5606C"/>
    <w:rsid w:val="00B62AC0"/>
    <w:rsid w:val="00B9000E"/>
    <w:rsid w:val="00B97C6B"/>
    <w:rsid w:val="00BB05CB"/>
    <w:rsid w:val="00C163AC"/>
    <w:rsid w:val="00C47176"/>
    <w:rsid w:val="00C53205"/>
    <w:rsid w:val="00C56C37"/>
    <w:rsid w:val="00C6540F"/>
    <w:rsid w:val="00C83A31"/>
    <w:rsid w:val="00C84DB2"/>
    <w:rsid w:val="00CA503F"/>
    <w:rsid w:val="00CE5B99"/>
    <w:rsid w:val="00CF10C2"/>
    <w:rsid w:val="00D149A9"/>
    <w:rsid w:val="00D15165"/>
    <w:rsid w:val="00D20B9F"/>
    <w:rsid w:val="00D31F50"/>
    <w:rsid w:val="00D42181"/>
    <w:rsid w:val="00D51393"/>
    <w:rsid w:val="00DC0F7D"/>
    <w:rsid w:val="00E042DC"/>
    <w:rsid w:val="00E61B72"/>
    <w:rsid w:val="00E62FE2"/>
    <w:rsid w:val="00ED4230"/>
    <w:rsid w:val="00F62D1D"/>
    <w:rsid w:val="00F9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3EBB"/>
  <w15:docId w15:val="{D45C5EB8-ADB4-4622-8127-597F89F5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4DB2"/>
    <w:pPr>
      <w:keepNext/>
      <w:outlineLvl w:val="0"/>
    </w:pPr>
    <w:rPr>
      <w:sz w:val="32"/>
    </w:rPr>
  </w:style>
  <w:style w:type="paragraph" w:styleId="Heading2">
    <w:name w:val="heading 2"/>
    <w:basedOn w:val="Normal"/>
    <w:next w:val="Normal"/>
    <w:link w:val="Heading2Char"/>
    <w:qFormat/>
    <w:rsid w:val="00C84DB2"/>
    <w:pPr>
      <w:keepNext/>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7C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37C0"/>
  </w:style>
  <w:style w:type="paragraph" w:styleId="Footer">
    <w:name w:val="footer"/>
    <w:basedOn w:val="Normal"/>
    <w:link w:val="FooterChar"/>
    <w:uiPriority w:val="99"/>
    <w:unhideWhenUsed/>
    <w:rsid w:val="006537C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37C0"/>
  </w:style>
  <w:style w:type="paragraph" w:styleId="BalloonText">
    <w:name w:val="Balloon Text"/>
    <w:basedOn w:val="Normal"/>
    <w:link w:val="BalloonTextChar"/>
    <w:uiPriority w:val="99"/>
    <w:semiHidden/>
    <w:unhideWhenUsed/>
    <w:rsid w:val="006537C0"/>
    <w:rPr>
      <w:rFonts w:ascii="Tahoma" w:hAnsi="Tahoma" w:cs="Tahoma"/>
      <w:sz w:val="16"/>
      <w:szCs w:val="16"/>
    </w:rPr>
  </w:style>
  <w:style w:type="character" w:customStyle="1" w:styleId="BalloonTextChar">
    <w:name w:val="Balloon Text Char"/>
    <w:basedOn w:val="DefaultParagraphFont"/>
    <w:link w:val="BalloonText"/>
    <w:uiPriority w:val="99"/>
    <w:semiHidden/>
    <w:rsid w:val="006537C0"/>
    <w:rPr>
      <w:rFonts w:ascii="Tahoma" w:hAnsi="Tahoma" w:cs="Tahoma"/>
      <w:sz w:val="16"/>
      <w:szCs w:val="16"/>
    </w:rPr>
  </w:style>
  <w:style w:type="character" w:styleId="Hyperlink">
    <w:name w:val="Hyperlink"/>
    <w:basedOn w:val="DefaultParagraphFont"/>
    <w:uiPriority w:val="99"/>
    <w:unhideWhenUsed/>
    <w:rsid w:val="00A96688"/>
    <w:rPr>
      <w:color w:val="0000FF" w:themeColor="hyperlink"/>
      <w:u w:val="single"/>
    </w:rPr>
  </w:style>
  <w:style w:type="character" w:customStyle="1" w:styleId="Heading1Char">
    <w:name w:val="Heading 1 Char"/>
    <w:basedOn w:val="DefaultParagraphFont"/>
    <w:link w:val="Heading1"/>
    <w:rsid w:val="00C84DB2"/>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C84DB2"/>
    <w:rPr>
      <w:rFonts w:ascii="Times New Roman" w:eastAsia="Times New Roman" w:hAnsi="Times New Roman" w:cs="Times New Roman"/>
      <w:b/>
      <w:bCs/>
      <w:sz w:val="32"/>
      <w:szCs w:val="24"/>
    </w:rPr>
  </w:style>
  <w:style w:type="paragraph" w:styleId="BodyText">
    <w:name w:val="Body Text"/>
    <w:basedOn w:val="Normal"/>
    <w:link w:val="BodyTextChar"/>
    <w:semiHidden/>
    <w:rsid w:val="00C84DB2"/>
    <w:rPr>
      <w:sz w:val="32"/>
    </w:rPr>
  </w:style>
  <w:style w:type="character" w:customStyle="1" w:styleId="BodyTextChar">
    <w:name w:val="Body Text Char"/>
    <w:basedOn w:val="DefaultParagraphFont"/>
    <w:link w:val="BodyText"/>
    <w:semiHidden/>
    <w:rsid w:val="00C84DB2"/>
    <w:rPr>
      <w:rFonts w:ascii="Times New Roman" w:eastAsia="Times New Roman" w:hAnsi="Times New Roman" w:cs="Times New Roman"/>
      <w:sz w:val="32"/>
      <w:szCs w:val="24"/>
    </w:rPr>
  </w:style>
  <w:style w:type="paragraph" w:styleId="BodyText2">
    <w:name w:val="Body Text 2"/>
    <w:basedOn w:val="Normal"/>
    <w:link w:val="BodyText2Char"/>
    <w:semiHidden/>
    <w:rsid w:val="00C84DB2"/>
    <w:rPr>
      <w:b/>
      <w:bCs/>
      <w:sz w:val="32"/>
    </w:rPr>
  </w:style>
  <w:style w:type="character" w:customStyle="1" w:styleId="BodyText2Char">
    <w:name w:val="Body Text 2 Char"/>
    <w:basedOn w:val="DefaultParagraphFont"/>
    <w:link w:val="BodyText2"/>
    <w:semiHidden/>
    <w:rsid w:val="00C84DB2"/>
    <w:rPr>
      <w:rFonts w:ascii="Times New Roman" w:eastAsia="Times New Roman" w:hAnsi="Times New Roman" w:cs="Times New Roman"/>
      <w:b/>
      <w:bCs/>
      <w:sz w:val="32"/>
      <w:szCs w:val="24"/>
    </w:rPr>
  </w:style>
  <w:style w:type="character" w:styleId="UnresolvedMention">
    <w:name w:val="Unresolved Mention"/>
    <w:basedOn w:val="DefaultParagraphFont"/>
    <w:uiPriority w:val="99"/>
    <w:semiHidden/>
    <w:unhideWhenUsed/>
    <w:rsid w:val="00CE5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97768">
      <w:bodyDiv w:val="1"/>
      <w:marLeft w:val="0"/>
      <w:marRight w:val="0"/>
      <w:marTop w:val="0"/>
      <w:marBottom w:val="0"/>
      <w:divBdr>
        <w:top w:val="none" w:sz="0" w:space="0" w:color="auto"/>
        <w:left w:val="none" w:sz="0" w:space="0" w:color="auto"/>
        <w:bottom w:val="none" w:sz="0" w:space="0" w:color="auto"/>
        <w:right w:val="none" w:sz="0" w:space="0" w:color="auto"/>
      </w:divBdr>
    </w:div>
    <w:div w:id="411972648">
      <w:bodyDiv w:val="1"/>
      <w:marLeft w:val="0"/>
      <w:marRight w:val="0"/>
      <w:marTop w:val="0"/>
      <w:marBottom w:val="0"/>
      <w:divBdr>
        <w:top w:val="none" w:sz="0" w:space="0" w:color="auto"/>
        <w:left w:val="none" w:sz="0" w:space="0" w:color="auto"/>
        <w:bottom w:val="none" w:sz="0" w:space="0" w:color="auto"/>
        <w:right w:val="none" w:sz="0" w:space="0" w:color="auto"/>
      </w:divBdr>
    </w:div>
    <w:div w:id="836723478">
      <w:bodyDiv w:val="1"/>
      <w:marLeft w:val="0"/>
      <w:marRight w:val="0"/>
      <w:marTop w:val="0"/>
      <w:marBottom w:val="0"/>
      <w:divBdr>
        <w:top w:val="none" w:sz="0" w:space="0" w:color="auto"/>
        <w:left w:val="none" w:sz="0" w:space="0" w:color="auto"/>
        <w:bottom w:val="none" w:sz="0" w:space="0" w:color="auto"/>
        <w:right w:val="none" w:sz="0" w:space="0" w:color="auto"/>
      </w:divBdr>
    </w:div>
    <w:div w:id="1824926403">
      <w:bodyDiv w:val="1"/>
      <w:marLeft w:val="0"/>
      <w:marRight w:val="0"/>
      <w:marTop w:val="0"/>
      <w:marBottom w:val="0"/>
      <w:divBdr>
        <w:top w:val="none" w:sz="0" w:space="0" w:color="auto"/>
        <w:left w:val="none" w:sz="0" w:space="0" w:color="auto"/>
        <w:bottom w:val="none" w:sz="0" w:space="0" w:color="auto"/>
        <w:right w:val="none" w:sz="0" w:space="0" w:color="auto"/>
      </w:divBdr>
    </w:div>
    <w:div w:id="197506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teresasi.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ccd@saintteresasi.org"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49BFA-420F-4B98-86D3-0117722E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Lisa Rametta</cp:lastModifiedBy>
  <cp:revision>15</cp:revision>
  <cp:lastPrinted>2025-09-24T15:35:00Z</cp:lastPrinted>
  <dcterms:created xsi:type="dcterms:W3CDTF">2024-10-08T16:52:00Z</dcterms:created>
  <dcterms:modified xsi:type="dcterms:W3CDTF">2025-09-24T15:55:00Z</dcterms:modified>
</cp:coreProperties>
</file>